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9" w:rsidRPr="004D1328" w:rsidRDefault="00CA0A59" w:rsidP="00CA0A59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t>宜蘭縣政府辦理</w:t>
      </w:r>
      <w:proofErr w:type="gramStart"/>
      <w:r w:rsidRPr="004D1328">
        <w:rPr>
          <w:rFonts w:ascii="Arial" w:eastAsia="標楷體" w:hAnsi="Arial" w:cs="Arial"/>
          <w:b/>
          <w:sz w:val="40"/>
          <w:szCs w:val="40"/>
        </w:rPr>
        <w:t>108</w:t>
      </w:r>
      <w:proofErr w:type="gramEnd"/>
      <w:r w:rsidRPr="004D1328">
        <w:rPr>
          <w:rFonts w:ascii="Arial" w:eastAsia="標楷體" w:hAnsi="Arial" w:cs="Arial"/>
          <w:b/>
          <w:sz w:val="40"/>
          <w:szCs w:val="40"/>
        </w:rPr>
        <w:t>年度第</w:t>
      </w:r>
      <w:r w:rsidRPr="004D1328">
        <w:rPr>
          <w:rFonts w:ascii="Arial" w:eastAsia="標楷體" w:hAnsi="Arial" w:cs="Arial"/>
          <w:b/>
          <w:sz w:val="40"/>
          <w:szCs w:val="40"/>
        </w:rPr>
        <w:t>2</w:t>
      </w:r>
      <w:r w:rsidRPr="004D1328">
        <w:rPr>
          <w:rFonts w:ascii="Arial" w:eastAsia="標楷體" w:hAnsi="Arial" w:cs="Arial"/>
          <w:b/>
          <w:sz w:val="40"/>
          <w:szCs w:val="40"/>
        </w:rPr>
        <w:t>次社會福利類</w:t>
      </w:r>
    </w:p>
    <w:p w:rsidR="00F202A0" w:rsidRPr="004D1328" w:rsidRDefault="00CA0A59" w:rsidP="00CA0A59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t>志願服務聯繫會報流程表</w:t>
      </w:r>
    </w:p>
    <w:p w:rsidR="009E379F" w:rsidRPr="004D1328" w:rsidRDefault="009E379F" w:rsidP="00CA0A59">
      <w:pPr>
        <w:rPr>
          <w:rFonts w:ascii="Arial" w:eastAsia="標楷體" w:hAnsi="Arial" w:cs="Arial"/>
          <w:sz w:val="32"/>
          <w:szCs w:val="32"/>
        </w:rPr>
      </w:pPr>
    </w:p>
    <w:p w:rsidR="00376D29" w:rsidRPr="004D1328" w:rsidRDefault="00376D29" w:rsidP="005B3A31">
      <w:pPr>
        <w:ind w:firstLine="480"/>
        <w:rPr>
          <w:rFonts w:ascii="Arial" w:eastAsia="標楷體" w:hAnsi="Arial" w:cs="Arial"/>
          <w:sz w:val="32"/>
          <w:szCs w:val="32"/>
        </w:rPr>
      </w:pPr>
      <w:r w:rsidRPr="004D1328">
        <w:rPr>
          <w:rFonts w:ascii="Arial" w:eastAsia="標楷體" w:hAnsi="Arial" w:cs="Arial"/>
          <w:sz w:val="32"/>
          <w:szCs w:val="32"/>
        </w:rPr>
        <w:t>時</w:t>
      </w:r>
      <w:r w:rsidR="004D1328" w:rsidRPr="004D1328">
        <w:rPr>
          <w:rFonts w:ascii="Arial" w:eastAsia="標楷體" w:hAnsi="Arial" w:cs="Arial"/>
          <w:sz w:val="32"/>
          <w:szCs w:val="32"/>
        </w:rPr>
        <w:t xml:space="preserve">  </w:t>
      </w:r>
      <w:r w:rsidRPr="004D1328">
        <w:rPr>
          <w:rFonts w:ascii="Arial" w:eastAsia="標楷體" w:hAnsi="Arial" w:cs="Arial"/>
          <w:sz w:val="32"/>
          <w:szCs w:val="32"/>
        </w:rPr>
        <w:t>間：</w:t>
      </w:r>
      <w:r w:rsidRPr="004D1328">
        <w:rPr>
          <w:rFonts w:ascii="Arial" w:eastAsia="標楷體" w:hAnsi="Arial" w:cs="Arial"/>
          <w:sz w:val="32"/>
          <w:szCs w:val="32"/>
        </w:rPr>
        <w:t>108</w:t>
      </w:r>
      <w:r w:rsidRPr="004D1328">
        <w:rPr>
          <w:rFonts w:ascii="Arial" w:eastAsia="標楷體" w:hAnsi="Arial" w:cs="Arial"/>
          <w:sz w:val="32"/>
          <w:szCs w:val="32"/>
        </w:rPr>
        <w:t>年</w:t>
      </w:r>
      <w:r w:rsidRPr="004D1328">
        <w:rPr>
          <w:rFonts w:ascii="Arial" w:eastAsia="標楷體" w:hAnsi="Arial" w:cs="Arial"/>
          <w:sz w:val="32"/>
          <w:szCs w:val="32"/>
        </w:rPr>
        <w:t>12</w:t>
      </w:r>
      <w:r w:rsidRPr="004D1328">
        <w:rPr>
          <w:rFonts w:ascii="Arial" w:eastAsia="標楷體" w:hAnsi="Arial" w:cs="Arial"/>
          <w:sz w:val="32"/>
          <w:szCs w:val="32"/>
        </w:rPr>
        <w:t>月</w:t>
      </w:r>
      <w:r w:rsidR="00885E97">
        <w:rPr>
          <w:rFonts w:ascii="Arial" w:eastAsia="標楷體" w:hAnsi="Arial" w:cs="Arial"/>
          <w:sz w:val="32"/>
          <w:szCs w:val="32"/>
        </w:rPr>
        <w:t>2</w:t>
      </w:r>
      <w:r w:rsidR="00885E97">
        <w:rPr>
          <w:rFonts w:ascii="Arial" w:eastAsia="標楷體" w:hAnsi="Arial" w:cs="Arial" w:hint="eastAsia"/>
          <w:sz w:val="32"/>
          <w:szCs w:val="32"/>
        </w:rPr>
        <w:t>6</w:t>
      </w:r>
      <w:r w:rsidR="00885E97">
        <w:rPr>
          <w:rFonts w:ascii="Arial" w:eastAsia="標楷體" w:hAnsi="Arial" w:cs="Arial"/>
          <w:sz w:val="32"/>
          <w:szCs w:val="32"/>
        </w:rPr>
        <w:t>日（星期</w:t>
      </w:r>
      <w:r w:rsidR="00885E97">
        <w:rPr>
          <w:rFonts w:ascii="Arial" w:eastAsia="標楷體" w:hAnsi="Arial" w:cs="Arial" w:hint="eastAsia"/>
          <w:sz w:val="32"/>
          <w:szCs w:val="32"/>
        </w:rPr>
        <w:t>四</w:t>
      </w:r>
      <w:r w:rsidRPr="004D1328">
        <w:rPr>
          <w:rFonts w:ascii="Arial" w:eastAsia="標楷體" w:hAnsi="Arial" w:cs="Arial"/>
          <w:sz w:val="32"/>
          <w:szCs w:val="32"/>
        </w:rPr>
        <w:t>）</w:t>
      </w:r>
      <w:r w:rsidR="007C1F4E">
        <w:rPr>
          <w:rFonts w:ascii="Arial" w:eastAsia="標楷體" w:hAnsi="Arial" w:cs="Arial" w:hint="eastAsia"/>
          <w:sz w:val="32"/>
          <w:szCs w:val="32"/>
        </w:rPr>
        <w:t>9</w:t>
      </w:r>
      <w:r w:rsidRPr="004D1328">
        <w:rPr>
          <w:rFonts w:ascii="Arial" w:eastAsia="標楷體" w:hAnsi="Arial" w:cs="Arial"/>
          <w:sz w:val="32"/>
          <w:szCs w:val="32"/>
        </w:rPr>
        <w:t>時</w:t>
      </w:r>
    </w:p>
    <w:p w:rsidR="00376D29" w:rsidRPr="004D1328" w:rsidRDefault="00376D29" w:rsidP="005B3A31">
      <w:pPr>
        <w:ind w:firstLine="480"/>
        <w:rPr>
          <w:rFonts w:ascii="Arial" w:eastAsia="標楷體" w:hAnsi="Arial" w:cs="Arial"/>
          <w:sz w:val="32"/>
          <w:szCs w:val="32"/>
        </w:rPr>
      </w:pPr>
      <w:r w:rsidRPr="004D1328">
        <w:rPr>
          <w:rFonts w:ascii="Arial" w:eastAsia="標楷體" w:hAnsi="Arial" w:cs="Arial"/>
          <w:sz w:val="32"/>
          <w:szCs w:val="32"/>
        </w:rPr>
        <w:t>地</w:t>
      </w:r>
      <w:r w:rsidR="004D1328" w:rsidRPr="004D1328">
        <w:rPr>
          <w:rFonts w:ascii="Arial" w:eastAsia="標楷體" w:hAnsi="Arial" w:cs="Arial"/>
          <w:sz w:val="32"/>
          <w:szCs w:val="32"/>
        </w:rPr>
        <w:t xml:space="preserve">  </w:t>
      </w:r>
      <w:r w:rsidRPr="004D1328">
        <w:rPr>
          <w:rFonts w:ascii="Arial" w:eastAsia="標楷體" w:hAnsi="Arial" w:cs="Arial"/>
          <w:sz w:val="32"/>
          <w:szCs w:val="32"/>
        </w:rPr>
        <w:t>點：宜蘭縣社會福利館</w:t>
      </w:r>
      <w:r w:rsidRPr="004D1328">
        <w:rPr>
          <w:rFonts w:ascii="Arial" w:eastAsia="標楷體" w:hAnsi="Arial" w:cs="Arial"/>
          <w:sz w:val="32"/>
          <w:szCs w:val="32"/>
        </w:rPr>
        <w:t>6</w:t>
      </w:r>
      <w:r w:rsidRPr="004D1328">
        <w:rPr>
          <w:rFonts w:ascii="Arial" w:eastAsia="標楷體" w:hAnsi="Arial" w:cs="Arial"/>
          <w:sz w:val="32"/>
          <w:szCs w:val="32"/>
        </w:rPr>
        <w:t>樓第</w:t>
      </w:r>
      <w:r w:rsidRPr="004D1328">
        <w:rPr>
          <w:rFonts w:ascii="Arial" w:eastAsia="標楷體" w:hAnsi="Arial" w:cs="Arial"/>
          <w:sz w:val="32"/>
          <w:szCs w:val="32"/>
        </w:rPr>
        <w:t>3</w:t>
      </w:r>
      <w:r w:rsidRPr="004D1328">
        <w:rPr>
          <w:rFonts w:ascii="Arial" w:eastAsia="標楷體" w:hAnsi="Arial" w:cs="Arial"/>
          <w:sz w:val="32"/>
          <w:szCs w:val="32"/>
        </w:rPr>
        <w:t>會議室</w:t>
      </w:r>
    </w:p>
    <w:p w:rsidR="00376D29" w:rsidRPr="004D1328" w:rsidRDefault="00376D29" w:rsidP="005B3A31">
      <w:pPr>
        <w:ind w:firstLine="480"/>
        <w:rPr>
          <w:rFonts w:ascii="Arial" w:eastAsia="標楷體" w:hAnsi="Arial" w:cs="Arial"/>
          <w:sz w:val="32"/>
          <w:szCs w:val="32"/>
        </w:rPr>
      </w:pPr>
      <w:r w:rsidRPr="004D1328">
        <w:rPr>
          <w:rFonts w:ascii="Arial" w:eastAsia="標楷體" w:hAnsi="Arial" w:cs="Arial"/>
          <w:sz w:val="32"/>
          <w:szCs w:val="32"/>
        </w:rPr>
        <w:t>主持人：</w:t>
      </w:r>
      <w:r w:rsidR="004D1328" w:rsidRPr="004D1328">
        <w:rPr>
          <w:rFonts w:ascii="Arial" w:eastAsia="標楷體" w:hAnsi="Arial" w:cs="Arial"/>
          <w:sz w:val="32"/>
          <w:szCs w:val="32"/>
        </w:rPr>
        <w:t>宜蘭縣政府社會處林處長蒼蔡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710"/>
      </w:tblGrid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b/>
                <w:sz w:val="32"/>
                <w:szCs w:val="32"/>
              </w:rPr>
              <w:t>時間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b/>
                <w:sz w:val="32"/>
                <w:szCs w:val="32"/>
              </w:rPr>
              <w:t>內容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09:00-09:30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報</w:t>
            </w:r>
            <w:r w:rsidRPr="004D1328">
              <w:rPr>
                <w:rFonts w:ascii="Arial" w:eastAsia="標楷體" w:hAnsi="Arial" w:cs="Arial"/>
                <w:sz w:val="32"/>
                <w:szCs w:val="32"/>
              </w:rPr>
              <w:t xml:space="preserve">    </w:t>
            </w:r>
            <w:r w:rsidRPr="004D1328">
              <w:rPr>
                <w:rFonts w:ascii="Arial" w:eastAsia="標楷體" w:hAnsi="Arial" w:cs="Arial"/>
                <w:sz w:val="32"/>
                <w:szCs w:val="32"/>
              </w:rPr>
              <w:t>到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09:30-10:00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志願服務專題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10:00-10:10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主席致詞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10:10-10:20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上次決議事項辦理情形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10:20-10:30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業務報告及說明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10:30-12:00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提案討論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12:00-12:20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臨時動議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12:20-12:30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主席結論</w:t>
            </w:r>
          </w:p>
        </w:tc>
      </w:tr>
      <w:tr w:rsidR="004D1328" w:rsidTr="005B3A31">
        <w:trPr>
          <w:jc w:val="center"/>
        </w:trPr>
        <w:tc>
          <w:tcPr>
            <w:tcW w:w="3652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12:30</w:t>
            </w:r>
          </w:p>
        </w:tc>
        <w:tc>
          <w:tcPr>
            <w:tcW w:w="4710" w:type="dxa"/>
          </w:tcPr>
          <w:p w:rsidR="004D1328" w:rsidRPr="004D1328" w:rsidRDefault="004D1328" w:rsidP="004D1328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D1328">
              <w:rPr>
                <w:rFonts w:ascii="Arial" w:eastAsia="標楷體" w:hAnsi="Arial" w:cs="Arial"/>
                <w:sz w:val="32"/>
                <w:szCs w:val="32"/>
              </w:rPr>
              <w:t>散</w:t>
            </w:r>
            <w:r w:rsidRPr="004D1328">
              <w:rPr>
                <w:rFonts w:ascii="Arial" w:eastAsia="標楷體" w:hAnsi="Arial" w:cs="Arial"/>
                <w:sz w:val="32"/>
                <w:szCs w:val="32"/>
              </w:rPr>
              <w:t xml:space="preserve">    </w:t>
            </w:r>
            <w:r w:rsidRPr="004D1328">
              <w:rPr>
                <w:rFonts w:ascii="Arial" w:eastAsia="標楷體" w:hAnsi="Arial" w:cs="Arial"/>
                <w:sz w:val="32"/>
                <w:szCs w:val="32"/>
              </w:rPr>
              <w:t>會</w:t>
            </w:r>
          </w:p>
        </w:tc>
      </w:tr>
    </w:tbl>
    <w:p w:rsidR="004D1328" w:rsidRPr="00D27F2E" w:rsidRDefault="004D1328" w:rsidP="00CA0A59">
      <w:pPr>
        <w:rPr>
          <w:rFonts w:ascii="標楷體" w:eastAsia="標楷體" w:hAnsi="標楷體"/>
          <w:sz w:val="32"/>
          <w:szCs w:val="32"/>
        </w:rPr>
      </w:pPr>
    </w:p>
    <w:p w:rsidR="004D1328" w:rsidRDefault="004D132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D1328" w:rsidRPr="004D1328" w:rsidRDefault="004D1328" w:rsidP="004D1328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lastRenderedPageBreak/>
        <w:t>宜蘭縣政府辦理</w:t>
      </w:r>
      <w:proofErr w:type="gramStart"/>
      <w:r w:rsidRPr="004D1328">
        <w:rPr>
          <w:rFonts w:ascii="Arial" w:eastAsia="標楷體" w:hAnsi="Arial" w:cs="Arial"/>
          <w:b/>
          <w:sz w:val="40"/>
          <w:szCs w:val="40"/>
        </w:rPr>
        <w:t>108</w:t>
      </w:r>
      <w:proofErr w:type="gramEnd"/>
      <w:r w:rsidRPr="004D1328">
        <w:rPr>
          <w:rFonts w:ascii="Arial" w:eastAsia="標楷體" w:hAnsi="Arial" w:cs="Arial"/>
          <w:b/>
          <w:sz w:val="40"/>
          <w:szCs w:val="40"/>
        </w:rPr>
        <w:t>年度第</w:t>
      </w:r>
      <w:r w:rsidRPr="004D1328">
        <w:rPr>
          <w:rFonts w:ascii="Arial" w:eastAsia="標楷體" w:hAnsi="Arial" w:cs="Arial"/>
          <w:b/>
          <w:sz w:val="40"/>
          <w:szCs w:val="40"/>
        </w:rPr>
        <w:t>2</w:t>
      </w:r>
      <w:r w:rsidRPr="004D1328">
        <w:rPr>
          <w:rFonts w:ascii="Arial" w:eastAsia="標楷體" w:hAnsi="Arial" w:cs="Arial"/>
          <w:b/>
          <w:sz w:val="40"/>
          <w:szCs w:val="40"/>
        </w:rPr>
        <w:t>次社會福利類</w:t>
      </w:r>
    </w:p>
    <w:p w:rsidR="004D1328" w:rsidRDefault="00967551" w:rsidP="004D1328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志願服務聯繫會議</w:t>
      </w:r>
      <w:bookmarkStart w:id="0" w:name="_GoBack"/>
      <w:bookmarkEnd w:id="0"/>
      <w:r w:rsidR="004D1328" w:rsidRPr="004D1328">
        <w:rPr>
          <w:rFonts w:ascii="Arial" w:eastAsia="標楷體" w:hAnsi="Arial" w:cs="Arial" w:hint="eastAsia"/>
          <w:b/>
          <w:sz w:val="40"/>
          <w:szCs w:val="40"/>
        </w:rPr>
        <w:t>出席報名回條</w:t>
      </w:r>
    </w:p>
    <w:p w:rsidR="00C31114" w:rsidRPr="004D1328" w:rsidRDefault="00C31114" w:rsidP="004D1328">
      <w:pPr>
        <w:jc w:val="center"/>
        <w:rPr>
          <w:rFonts w:ascii="Arial" w:eastAsia="標楷體" w:hAnsi="Arial" w:cs="Arial"/>
          <w:b/>
          <w:sz w:val="40"/>
          <w:szCs w:val="40"/>
        </w:rPr>
      </w:pPr>
    </w:p>
    <w:tbl>
      <w:tblPr>
        <w:tblW w:w="91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57"/>
        <w:gridCol w:w="850"/>
        <w:gridCol w:w="1868"/>
        <w:gridCol w:w="967"/>
        <w:gridCol w:w="1802"/>
      </w:tblGrid>
      <w:tr w:rsidR="004D1328" w:rsidRPr="004D1328" w:rsidTr="00660823">
        <w:trPr>
          <w:cantSplit/>
          <w:trHeight w:val="1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單位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4D1328" w:rsidRPr="004D1328" w:rsidTr="00660823">
        <w:trPr>
          <w:cantSplit/>
          <w:trHeight w:val="1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電話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4D1328" w:rsidRPr="004D1328" w:rsidTr="00660823">
        <w:trPr>
          <w:cantSplit/>
          <w:trHeight w:val="1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職稱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C31114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28" w:rsidRPr="00C31114" w:rsidRDefault="004D1328" w:rsidP="004D1328">
            <w:pPr>
              <w:snapToGrid w:val="0"/>
              <w:spacing w:line="0" w:lineRule="atLeast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4D1328" w:rsidRPr="004D1328" w:rsidTr="00660823">
        <w:trPr>
          <w:cantSplit/>
          <w:trHeight w:val="1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職稱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C31114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28" w:rsidRPr="00C31114" w:rsidRDefault="004D1328" w:rsidP="00923C98">
            <w:pPr>
              <w:snapToGrid w:val="0"/>
              <w:spacing w:line="0" w:lineRule="atLeast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  <w:tr w:rsidR="004D1328" w:rsidRPr="004D1328" w:rsidTr="00660823">
        <w:trPr>
          <w:cantSplit/>
          <w:trHeight w:val="14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C31114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職稱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4D1328" w:rsidP="00C31114">
            <w:pPr>
              <w:snapToGrid w:val="0"/>
              <w:jc w:val="center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1328" w:rsidRPr="00C31114" w:rsidRDefault="00C31114" w:rsidP="00C31114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手機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28" w:rsidRPr="00C31114" w:rsidRDefault="004D1328" w:rsidP="00923C98">
            <w:pPr>
              <w:snapToGrid w:val="0"/>
              <w:spacing w:line="0" w:lineRule="atLeast"/>
              <w:rPr>
                <w:rFonts w:ascii="Arial" w:eastAsia="標楷體" w:hAnsi="Arial" w:cs="Arial"/>
                <w:b/>
                <w:bCs/>
                <w:sz w:val="32"/>
                <w:szCs w:val="32"/>
              </w:rPr>
            </w:pPr>
          </w:p>
        </w:tc>
      </w:tr>
    </w:tbl>
    <w:p w:rsidR="00D27F2E" w:rsidRDefault="00D27F2E" w:rsidP="00D27F2E">
      <w:pPr>
        <w:numPr>
          <w:ilvl w:val="0"/>
          <w:numId w:val="1"/>
        </w:numPr>
        <w:tabs>
          <w:tab w:val="left" w:pos="360"/>
        </w:tabs>
        <w:suppressAutoHyphens/>
        <w:spacing w:line="0" w:lineRule="atLeast"/>
        <w:rPr>
          <w:rFonts w:ascii="Arial" w:eastAsia="標楷體" w:hAnsi="Arial" w:cs="Arial"/>
          <w:sz w:val="28"/>
          <w:szCs w:val="28"/>
        </w:rPr>
      </w:pPr>
      <w:r w:rsidRPr="00C31114">
        <w:rPr>
          <w:rFonts w:ascii="Arial" w:eastAsia="標楷體" w:hAnsi="Arial" w:cs="Arial"/>
          <w:bCs/>
          <w:sz w:val="28"/>
          <w:szCs w:val="28"/>
        </w:rPr>
        <w:t>請於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108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年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12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月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2</w:t>
      </w:r>
      <w:r w:rsidR="00736235">
        <w:rPr>
          <w:rFonts w:ascii="Arial" w:eastAsia="標楷體" w:hAnsi="Arial" w:cs="Arial" w:hint="eastAsia"/>
          <w:b/>
          <w:bCs/>
          <w:color w:val="FF0000"/>
          <w:sz w:val="28"/>
          <w:szCs w:val="28"/>
        </w:rPr>
        <w:t>3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日前</w:t>
      </w:r>
      <w:r w:rsidRPr="00C31114">
        <w:rPr>
          <w:rFonts w:ascii="Arial" w:eastAsia="標楷體" w:hAnsi="Arial" w:cs="Arial"/>
          <w:bCs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 w:rsidRPr="00C31114">
        <w:rPr>
          <w:rFonts w:ascii="Arial" w:eastAsia="標楷體" w:hAnsi="Arial" w:cs="Arial"/>
          <w:sz w:val="28"/>
          <w:szCs w:val="28"/>
        </w:rPr>
        <w:t>電子郵件</w:t>
      </w:r>
      <w:r w:rsidRPr="00D27F2E">
        <w:rPr>
          <w:rFonts w:ascii="Arial" w:eastAsia="標楷體" w:hAnsi="Arial" w:cs="Arial" w:hint="eastAsia"/>
          <w:sz w:val="28"/>
          <w:szCs w:val="28"/>
        </w:rPr>
        <w:t>max985595@gmail.com</w:t>
      </w:r>
      <w:r w:rsidRPr="00D27F2E">
        <w:rPr>
          <w:rFonts w:ascii="Arial" w:eastAsia="標楷體" w:hAnsi="Arial" w:cs="Arial" w:hint="eastAsia"/>
          <w:sz w:val="28"/>
          <w:szCs w:val="28"/>
        </w:rPr>
        <w:t>或傳真</w:t>
      </w:r>
      <w:r w:rsidRPr="00D27F2E">
        <w:rPr>
          <w:rFonts w:ascii="Arial" w:eastAsia="標楷體" w:hAnsi="Arial" w:cs="Arial"/>
          <w:sz w:val="28"/>
          <w:szCs w:val="28"/>
        </w:rPr>
        <w:t xml:space="preserve"> 9310 720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Pr="00D27F2E">
        <w:rPr>
          <w:rFonts w:ascii="Arial" w:eastAsia="標楷體" w:hAnsi="Arial" w:cs="Arial" w:hint="eastAsia"/>
          <w:sz w:val="28"/>
          <w:szCs w:val="28"/>
        </w:rPr>
        <w:t>回傳至志願服務推廣中心彙整。</w:t>
      </w:r>
    </w:p>
    <w:p w:rsidR="00D27F2E" w:rsidRPr="00D27F2E" w:rsidRDefault="00D27F2E" w:rsidP="00D27F2E">
      <w:pPr>
        <w:numPr>
          <w:ilvl w:val="0"/>
          <w:numId w:val="1"/>
        </w:numPr>
        <w:tabs>
          <w:tab w:val="left" w:pos="360"/>
        </w:tabs>
        <w:suppressAutoHyphens/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相關諮詢請來電</w:t>
      </w:r>
      <w:r w:rsidRPr="00D27F2E">
        <w:rPr>
          <w:rFonts w:ascii="Arial" w:eastAsia="標楷體" w:hAnsi="Arial" w:cs="Arial" w:hint="eastAsia"/>
          <w:sz w:val="28"/>
          <w:szCs w:val="28"/>
          <w:u w:val="single"/>
        </w:rPr>
        <w:t>志願服務推廣中心</w:t>
      </w:r>
      <w:r w:rsidRPr="00D27F2E">
        <w:rPr>
          <w:rFonts w:ascii="Arial" w:eastAsia="標楷體" w:hAnsi="Arial" w:cs="Arial" w:hint="eastAsia"/>
          <w:sz w:val="28"/>
          <w:szCs w:val="28"/>
        </w:rPr>
        <w:t xml:space="preserve">　林小姐</w:t>
      </w:r>
      <w:r w:rsidRPr="00D27F2E">
        <w:rPr>
          <w:rFonts w:ascii="Arial" w:eastAsia="標楷體" w:hAnsi="Arial" w:cs="Arial"/>
          <w:sz w:val="28"/>
          <w:szCs w:val="28"/>
        </w:rPr>
        <w:t>9310 710</w:t>
      </w:r>
      <w:r>
        <w:rPr>
          <w:rFonts w:ascii="Arial" w:eastAsia="標楷體" w:hAnsi="Arial" w:cs="Arial" w:hint="eastAsia"/>
          <w:sz w:val="28"/>
          <w:szCs w:val="28"/>
        </w:rPr>
        <w:t>洽詢。</w:t>
      </w:r>
    </w:p>
    <w:p w:rsidR="00C31114" w:rsidRPr="00D27F2E" w:rsidRDefault="00C31114" w:rsidP="00C31114">
      <w:pPr>
        <w:suppressAutoHyphens/>
        <w:spacing w:line="0" w:lineRule="atLeast"/>
        <w:ind w:left="417"/>
        <w:jc w:val="both"/>
        <w:rPr>
          <w:rFonts w:ascii="Arial" w:hAnsi="Arial" w:cs="Arial"/>
          <w:sz w:val="28"/>
          <w:szCs w:val="28"/>
        </w:rPr>
      </w:pPr>
    </w:p>
    <w:p w:rsidR="00C31114" w:rsidRDefault="00C31114">
      <w:pPr>
        <w:widowControl/>
        <w:rPr>
          <w:rFonts w:ascii="Arial" w:eastAsia="標楷體" w:hAnsi="Arial" w:cs="Arial"/>
          <w:sz w:val="36"/>
          <w:szCs w:val="36"/>
        </w:rPr>
      </w:pPr>
      <w:r>
        <w:rPr>
          <w:rFonts w:ascii="Arial" w:eastAsia="標楷體" w:hAnsi="Arial" w:cs="Arial"/>
          <w:sz w:val="36"/>
          <w:szCs w:val="36"/>
        </w:rPr>
        <w:br w:type="page"/>
      </w:r>
    </w:p>
    <w:p w:rsidR="00C31114" w:rsidRPr="004D1328" w:rsidRDefault="00C31114" w:rsidP="00C31114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lastRenderedPageBreak/>
        <w:t>宜蘭縣政府辦理</w:t>
      </w:r>
      <w:proofErr w:type="gramStart"/>
      <w:r w:rsidRPr="004D1328">
        <w:rPr>
          <w:rFonts w:ascii="Arial" w:eastAsia="標楷體" w:hAnsi="Arial" w:cs="Arial"/>
          <w:b/>
          <w:sz w:val="40"/>
          <w:szCs w:val="40"/>
        </w:rPr>
        <w:t>108</w:t>
      </w:r>
      <w:proofErr w:type="gramEnd"/>
      <w:r w:rsidRPr="004D1328">
        <w:rPr>
          <w:rFonts w:ascii="Arial" w:eastAsia="標楷體" w:hAnsi="Arial" w:cs="Arial"/>
          <w:b/>
          <w:sz w:val="40"/>
          <w:szCs w:val="40"/>
        </w:rPr>
        <w:t>年度第</w:t>
      </w:r>
      <w:r w:rsidRPr="004D1328">
        <w:rPr>
          <w:rFonts w:ascii="Arial" w:eastAsia="標楷體" w:hAnsi="Arial" w:cs="Arial"/>
          <w:b/>
          <w:sz w:val="40"/>
          <w:szCs w:val="40"/>
        </w:rPr>
        <w:t>2</w:t>
      </w:r>
      <w:r w:rsidRPr="004D1328">
        <w:rPr>
          <w:rFonts w:ascii="Arial" w:eastAsia="標楷體" w:hAnsi="Arial" w:cs="Arial"/>
          <w:b/>
          <w:sz w:val="40"/>
          <w:szCs w:val="40"/>
        </w:rPr>
        <w:t>次社會福利類</w:t>
      </w:r>
    </w:p>
    <w:p w:rsidR="00C31114" w:rsidRPr="004D1328" w:rsidRDefault="00C31114" w:rsidP="00C31114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4D1328">
        <w:rPr>
          <w:rFonts w:ascii="Arial" w:eastAsia="標楷體" w:hAnsi="Arial" w:cs="Arial"/>
          <w:b/>
          <w:sz w:val="40"/>
          <w:szCs w:val="40"/>
        </w:rPr>
        <w:t>志願服務聯繫會報</w:t>
      </w:r>
      <w:r>
        <w:rPr>
          <w:rFonts w:ascii="Arial" w:eastAsia="標楷體" w:hAnsi="Arial" w:cs="Arial" w:hint="eastAsia"/>
          <w:b/>
          <w:sz w:val="40"/>
          <w:szCs w:val="40"/>
        </w:rPr>
        <w:t>提案</w:t>
      </w:r>
      <w:r w:rsidRPr="004D1328">
        <w:rPr>
          <w:rFonts w:ascii="Arial" w:eastAsia="標楷體" w:hAnsi="Arial" w:cs="Arial"/>
          <w:b/>
          <w:sz w:val="40"/>
          <w:szCs w:val="40"/>
        </w:rPr>
        <w:t>表</w:t>
      </w:r>
    </w:p>
    <w:p w:rsidR="00C31114" w:rsidRPr="004D1328" w:rsidRDefault="00C31114" w:rsidP="00C31114">
      <w:pPr>
        <w:rPr>
          <w:rFonts w:ascii="Arial" w:eastAsia="標楷體" w:hAnsi="Arial" w:cs="Arial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C31114" w:rsidTr="00660823">
        <w:trPr>
          <w:trHeight w:val="1134"/>
        </w:trPr>
        <w:tc>
          <w:tcPr>
            <w:tcW w:w="2552" w:type="dxa"/>
            <w:vAlign w:val="center"/>
          </w:tcPr>
          <w:p w:rsidR="00C31114" w:rsidRDefault="00C31114" w:rsidP="00660823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bCs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bCs/>
                <w:sz w:val="36"/>
                <w:szCs w:val="36"/>
              </w:rPr>
              <w:t>提案人（單位</w:t>
            </w:r>
            <w:r w:rsidR="00660823">
              <w:rPr>
                <w:rFonts w:ascii="Arial" w:eastAsia="標楷體" w:hAnsi="Arial" w:cs="Arial" w:hint="eastAsia"/>
                <w:bCs/>
                <w:sz w:val="36"/>
                <w:szCs w:val="36"/>
              </w:rPr>
              <w:t>）</w:t>
            </w:r>
          </w:p>
        </w:tc>
        <w:tc>
          <w:tcPr>
            <w:tcW w:w="7229" w:type="dxa"/>
            <w:vAlign w:val="center"/>
          </w:tcPr>
          <w:p w:rsidR="00C31114" w:rsidRDefault="00C31114" w:rsidP="00660823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bCs/>
                <w:sz w:val="36"/>
                <w:szCs w:val="36"/>
              </w:rPr>
            </w:pPr>
          </w:p>
        </w:tc>
      </w:tr>
      <w:tr w:rsidR="00C31114" w:rsidTr="00660823">
        <w:trPr>
          <w:trHeight w:val="1248"/>
        </w:trPr>
        <w:tc>
          <w:tcPr>
            <w:tcW w:w="9781" w:type="dxa"/>
            <w:gridSpan w:val="2"/>
          </w:tcPr>
          <w:p w:rsidR="00C31114" w:rsidRDefault="00C31114" w:rsidP="00C31114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bCs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bCs/>
                <w:sz w:val="36"/>
                <w:szCs w:val="36"/>
              </w:rPr>
              <w:t>案由：</w:t>
            </w:r>
          </w:p>
        </w:tc>
      </w:tr>
      <w:tr w:rsidR="00C31114" w:rsidTr="00660823">
        <w:trPr>
          <w:trHeight w:val="2863"/>
        </w:trPr>
        <w:tc>
          <w:tcPr>
            <w:tcW w:w="9781" w:type="dxa"/>
            <w:gridSpan w:val="2"/>
          </w:tcPr>
          <w:p w:rsidR="00C31114" w:rsidRDefault="00C31114" w:rsidP="00C31114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bCs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bCs/>
                <w:sz w:val="36"/>
                <w:szCs w:val="36"/>
              </w:rPr>
              <w:t>說明：</w:t>
            </w:r>
          </w:p>
        </w:tc>
      </w:tr>
      <w:tr w:rsidR="00C31114" w:rsidTr="00660823">
        <w:trPr>
          <w:trHeight w:val="3536"/>
        </w:trPr>
        <w:tc>
          <w:tcPr>
            <w:tcW w:w="9781" w:type="dxa"/>
            <w:gridSpan w:val="2"/>
          </w:tcPr>
          <w:p w:rsidR="00C31114" w:rsidRDefault="00C31114" w:rsidP="00C31114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bCs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bCs/>
                <w:sz w:val="36"/>
                <w:szCs w:val="36"/>
              </w:rPr>
              <w:t>社會處審查意見：</w:t>
            </w:r>
          </w:p>
        </w:tc>
      </w:tr>
      <w:tr w:rsidR="00C31114" w:rsidTr="00660823">
        <w:trPr>
          <w:trHeight w:val="1843"/>
        </w:trPr>
        <w:tc>
          <w:tcPr>
            <w:tcW w:w="9781" w:type="dxa"/>
            <w:gridSpan w:val="2"/>
          </w:tcPr>
          <w:p w:rsidR="00C31114" w:rsidRDefault="00C31114" w:rsidP="00C31114">
            <w:pPr>
              <w:suppressAutoHyphens/>
              <w:spacing w:line="0" w:lineRule="atLeast"/>
              <w:jc w:val="both"/>
              <w:rPr>
                <w:rFonts w:ascii="Arial" w:eastAsia="標楷體" w:hAnsi="Arial" w:cs="Arial"/>
                <w:bCs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bCs/>
                <w:sz w:val="36"/>
                <w:szCs w:val="36"/>
              </w:rPr>
              <w:t>決議：</w:t>
            </w:r>
          </w:p>
        </w:tc>
      </w:tr>
    </w:tbl>
    <w:p w:rsidR="00D27F2E" w:rsidRDefault="00D27F2E" w:rsidP="00D27F2E">
      <w:pPr>
        <w:numPr>
          <w:ilvl w:val="0"/>
          <w:numId w:val="1"/>
        </w:numPr>
        <w:tabs>
          <w:tab w:val="left" w:pos="360"/>
        </w:tabs>
        <w:suppressAutoHyphens/>
        <w:spacing w:line="0" w:lineRule="atLeast"/>
        <w:rPr>
          <w:rFonts w:ascii="Arial" w:eastAsia="標楷體" w:hAnsi="Arial" w:cs="Arial"/>
          <w:sz w:val="28"/>
          <w:szCs w:val="28"/>
        </w:rPr>
      </w:pPr>
      <w:r w:rsidRPr="00C31114">
        <w:rPr>
          <w:rFonts w:ascii="Arial" w:eastAsia="標楷體" w:hAnsi="Arial" w:cs="Arial"/>
          <w:bCs/>
          <w:sz w:val="28"/>
          <w:szCs w:val="28"/>
        </w:rPr>
        <w:t>請於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108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年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12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月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2</w:t>
      </w:r>
      <w:r w:rsidR="00736235">
        <w:rPr>
          <w:rFonts w:ascii="Arial" w:eastAsia="標楷體" w:hAnsi="Arial" w:cs="Arial" w:hint="eastAsia"/>
          <w:b/>
          <w:bCs/>
          <w:color w:val="FF0000"/>
          <w:sz w:val="28"/>
          <w:szCs w:val="28"/>
        </w:rPr>
        <w:t>3</w:t>
      </w:r>
      <w:r w:rsidRPr="00D27F2E">
        <w:rPr>
          <w:rFonts w:ascii="Arial" w:eastAsia="標楷體" w:hAnsi="Arial" w:cs="Arial"/>
          <w:b/>
          <w:bCs/>
          <w:color w:val="FF0000"/>
          <w:sz w:val="28"/>
          <w:szCs w:val="28"/>
        </w:rPr>
        <w:t>日前</w:t>
      </w:r>
      <w:r w:rsidRPr="00C31114">
        <w:rPr>
          <w:rFonts w:ascii="Arial" w:eastAsia="標楷體" w:hAnsi="Arial" w:cs="Arial"/>
          <w:bCs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 w:rsidRPr="00C31114">
        <w:rPr>
          <w:rFonts w:ascii="Arial" w:eastAsia="標楷體" w:hAnsi="Arial" w:cs="Arial"/>
          <w:sz w:val="28"/>
          <w:szCs w:val="28"/>
        </w:rPr>
        <w:t>電子郵件</w:t>
      </w:r>
      <w:r w:rsidRPr="00D27F2E">
        <w:rPr>
          <w:rFonts w:ascii="Arial" w:eastAsia="標楷體" w:hAnsi="Arial" w:cs="Arial" w:hint="eastAsia"/>
          <w:sz w:val="28"/>
          <w:szCs w:val="28"/>
        </w:rPr>
        <w:t>max985595@gmail.com</w:t>
      </w:r>
      <w:r w:rsidRPr="00D27F2E">
        <w:rPr>
          <w:rFonts w:ascii="Arial" w:eastAsia="標楷體" w:hAnsi="Arial" w:cs="Arial" w:hint="eastAsia"/>
          <w:sz w:val="28"/>
          <w:szCs w:val="28"/>
        </w:rPr>
        <w:t>或傳真</w:t>
      </w:r>
      <w:r w:rsidRPr="00D27F2E">
        <w:rPr>
          <w:rFonts w:ascii="Arial" w:eastAsia="標楷體" w:hAnsi="Arial" w:cs="Arial"/>
          <w:sz w:val="28"/>
          <w:szCs w:val="28"/>
        </w:rPr>
        <w:t xml:space="preserve"> 9310 720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Pr="00D27F2E">
        <w:rPr>
          <w:rFonts w:ascii="Arial" w:eastAsia="標楷體" w:hAnsi="Arial" w:cs="Arial" w:hint="eastAsia"/>
          <w:sz w:val="28"/>
          <w:szCs w:val="28"/>
        </w:rPr>
        <w:t>回傳至志願服務推廣中心</w:t>
      </w:r>
      <w:r>
        <w:rPr>
          <w:rFonts w:ascii="Arial" w:eastAsia="標楷體" w:hAnsi="Arial" w:cs="Arial" w:hint="eastAsia"/>
          <w:sz w:val="28"/>
          <w:szCs w:val="28"/>
        </w:rPr>
        <w:t>以利</w:t>
      </w:r>
      <w:r w:rsidRPr="00D27F2E">
        <w:rPr>
          <w:rFonts w:ascii="Arial" w:eastAsia="標楷體" w:hAnsi="Arial" w:cs="Arial" w:hint="eastAsia"/>
          <w:sz w:val="28"/>
          <w:szCs w:val="28"/>
        </w:rPr>
        <w:t>彙整。</w:t>
      </w:r>
    </w:p>
    <w:p w:rsidR="00D27F2E" w:rsidRPr="00D27F2E" w:rsidRDefault="00D27F2E" w:rsidP="00D27F2E">
      <w:pPr>
        <w:numPr>
          <w:ilvl w:val="0"/>
          <w:numId w:val="1"/>
        </w:numPr>
        <w:tabs>
          <w:tab w:val="left" w:pos="360"/>
        </w:tabs>
        <w:suppressAutoHyphens/>
        <w:spacing w:line="0" w:lineRule="atLeas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相關諮詢請來電</w:t>
      </w:r>
      <w:r w:rsidRPr="00D27F2E">
        <w:rPr>
          <w:rFonts w:ascii="Arial" w:eastAsia="標楷體" w:hAnsi="Arial" w:cs="Arial" w:hint="eastAsia"/>
          <w:sz w:val="28"/>
          <w:szCs w:val="28"/>
          <w:u w:val="single"/>
        </w:rPr>
        <w:t>志願服務推廣中心</w:t>
      </w:r>
      <w:r w:rsidRPr="00D27F2E">
        <w:rPr>
          <w:rFonts w:ascii="Arial" w:eastAsia="標楷體" w:hAnsi="Arial" w:cs="Arial" w:hint="eastAsia"/>
          <w:sz w:val="28"/>
          <w:szCs w:val="28"/>
        </w:rPr>
        <w:t xml:space="preserve">　林小姐</w:t>
      </w:r>
      <w:r w:rsidRPr="00D27F2E">
        <w:rPr>
          <w:rFonts w:ascii="Arial" w:eastAsia="標楷體" w:hAnsi="Arial" w:cs="Arial"/>
          <w:sz w:val="28"/>
          <w:szCs w:val="28"/>
        </w:rPr>
        <w:t>9310 710</w:t>
      </w:r>
      <w:r>
        <w:rPr>
          <w:rFonts w:ascii="Arial" w:eastAsia="標楷體" w:hAnsi="Arial" w:cs="Arial" w:hint="eastAsia"/>
          <w:sz w:val="28"/>
          <w:szCs w:val="28"/>
        </w:rPr>
        <w:t>洽詢。</w:t>
      </w:r>
    </w:p>
    <w:sectPr w:rsidR="00D27F2E" w:rsidRPr="00D27F2E" w:rsidSect="00660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7.25pt;height:453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eastAsia"/>
        <w:color w:val="000000"/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9"/>
    <w:rsid w:val="00260559"/>
    <w:rsid w:val="00376D29"/>
    <w:rsid w:val="004D1328"/>
    <w:rsid w:val="005B3A31"/>
    <w:rsid w:val="005C00F9"/>
    <w:rsid w:val="00660823"/>
    <w:rsid w:val="00736235"/>
    <w:rsid w:val="007C1F4E"/>
    <w:rsid w:val="00885E97"/>
    <w:rsid w:val="00967551"/>
    <w:rsid w:val="009E379F"/>
    <w:rsid w:val="00C31114"/>
    <w:rsid w:val="00CA0A59"/>
    <w:rsid w:val="00D27F2E"/>
    <w:rsid w:val="00F202A0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111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31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111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3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2019-12-17T06:42:00Z</cp:lastPrinted>
  <dcterms:created xsi:type="dcterms:W3CDTF">2019-12-17T06:43:00Z</dcterms:created>
  <dcterms:modified xsi:type="dcterms:W3CDTF">2019-12-20T05:19:00Z</dcterms:modified>
</cp:coreProperties>
</file>